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5A" w:rsidRDefault="009F2C5A" w:rsidP="009F2C5A">
      <w:pPr>
        <w:widowControl/>
        <w:spacing w:before="100" w:beforeAutospacing="1" w:after="100" w:afterAutospacing="1" w:line="495" w:lineRule="exact"/>
        <w:ind w:firstLineChars="200" w:firstLine="580"/>
        <w:jc w:val="left"/>
        <w:rPr>
          <w:rFonts w:ascii="宋体" w:hAnsi="宋体" w:cs="宋体"/>
          <w:kern w:val="0"/>
          <w:sz w:val="29"/>
          <w:szCs w:val="29"/>
        </w:rPr>
      </w:pPr>
      <w:r>
        <w:rPr>
          <w:rFonts w:ascii="宋体" w:hAnsi="宋体" w:cs="宋体" w:hint="eastAsia"/>
          <w:kern w:val="0"/>
          <w:sz w:val="29"/>
          <w:szCs w:val="29"/>
        </w:rPr>
        <w:t>学院评选要求：</w:t>
      </w:r>
    </w:p>
    <w:p w:rsidR="005E3E6B" w:rsidRDefault="009F2C5A" w:rsidP="009F2C5A">
      <w:pPr>
        <w:widowControl/>
        <w:spacing w:before="100" w:beforeAutospacing="1" w:after="100" w:afterAutospacing="1" w:line="495" w:lineRule="exact"/>
        <w:ind w:firstLineChars="200" w:firstLine="580"/>
        <w:jc w:val="left"/>
        <w:rPr>
          <w:rFonts w:ascii="宋体" w:hAnsi="宋体" w:cs="宋体"/>
          <w:kern w:val="0"/>
          <w:sz w:val="29"/>
          <w:szCs w:val="29"/>
        </w:rPr>
      </w:pPr>
      <w:r w:rsidRPr="00F75C86">
        <w:rPr>
          <w:rFonts w:ascii="宋体" w:hAnsi="宋体" w:cs="宋体" w:hint="eastAsia"/>
          <w:kern w:val="0"/>
          <w:sz w:val="29"/>
          <w:szCs w:val="29"/>
        </w:rPr>
        <w:t>1</w:t>
      </w:r>
      <w:r w:rsidRPr="00F75C86">
        <w:rPr>
          <w:rFonts w:ascii="宋体" w:hAnsi="宋体" w:cs="宋体" w:hint="eastAsia"/>
          <w:kern w:val="0"/>
          <w:sz w:val="29"/>
          <w:szCs w:val="29"/>
        </w:rPr>
        <w:t>、</w:t>
      </w:r>
      <w:r w:rsidRPr="00955C74">
        <w:rPr>
          <w:rFonts w:ascii="宋体" w:hAnsi="宋体" w:cs="宋体" w:hint="eastAsia"/>
          <w:kern w:val="0"/>
          <w:sz w:val="29"/>
          <w:szCs w:val="29"/>
        </w:rPr>
        <w:t>请</w:t>
      </w:r>
      <w:r w:rsidRPr="003D250A">
        <w:rPr>
          <w:rFonts w:ascii="宋体" w:hAnsi="宋体" w:cs="宋体" w:hint="eastAsia"/>
          <w:kern w:val="0"/>
          <w:sz w:val="29"/>
          <w:szCs w:val="29"/>
        </w:rPr>
        <w:t>二年级以上（含二年级）</w:t>
      </w:r>
      <w:r w:rsidRPr="00955C74">
        <w:rPr>
          <w:rFonts w:ascii="宋体" w:hAnsi="宋体" w:cs="宋体" w:hint="eastAsia"/>
          <w:kern w:val="0"/>
          <w:sz w:val="29"/>
          <w:szCs w:val="29"/>
        </w:rPr>
        <w:t>各班</w:t>
      </w:r>
      <w:r w:rsidR="00B86EE8">
        <w:rPr>
          <w:rFonts w:ascii="宋体" w:hAnsi="宋体" w:cs="宋体" w:hint="eastAsia"/>
          <w:kern w:val="0"/>
          <w:sz w:val="29"/>
          <w:szCs w:val="29"/>
        </w:rPr>
        <w:t>认真查看通知，参评对象为</w:t>
      </w:r>
      <w:r w:rsidR="00B86EE8" w:rsidRPr="00B86EE8">
        <w:rPr>
          <w:rFonts w:ascii="宋体" w:hAnsi="宋体" w:cs="宋体" w:hint="eastAsia"/>
          <w:kern w:val="0"/>
          <w:sz w:val="29"/>
          <w:szCs w:val="29"/>
        </w:rPr>
        <w:t>家庭经济困难学生（须通过家庭经济困难学生认定）</w:t>
      </w:r>
      <w:r w:rsidR="00B86EE8">
        <w:rPr>
          <w:rFonts w:ascii="宋体" w:hAnsi="宋体" w:cs="宋体" w:hint="eastAsia"/>
          <w:kern w:val="0"/>
          <w:sz w:val="29"/>
          <w:szCs w:val="29"/>
        </w:rPr>
        <w:t>。</w:t>
      </w:r>
      <w:r w:rsidR="003E27B9">
        <w:rPr>
          <w:rFonts w:ascii="宋体" w:hAnsi="宋体" w:cs="宋体" w:hint="eastAsia"/>
          <w:kern w:val="0"/>
          <w:sz w:val="29"/>
          <w:szCs w:val="29"/>
        </w:rPr>
        <w:t>学习成绩参考</w:t>
      </w:r>
      <w:r w:rsidR="003E27B9">
        <w:rPr>
          <w:rFonts w:ascii="宋体" w:hAnsi="宋体" w:cs="宋体" w:hint="eastAsia"/>
          <w:kern w:val="0"/>
          <w:sz w:val="29"/>
          <w:szCs w:val="29"/>
        </w:rPr>
        <w:t>2019-2020</w:t>
      </w:r>
      <w:r w:rsidR="003E27B9">
        <w:rPr>
          <w:rFonts w:ascii="宋体" w:hAnsi="宋体" w:cs="宋体" w:hint="eastAsia"/>
          <w:kern w:val="0"/>
          <w:sz w:val="29"/>
          <w:szCs w:val="29"/>
        </w:rPr>
        <w:t>学年</w:t>
      </w:r>
      <w:r w:rsidR="005E3E6B">
        <w:rPr>
          <w:rFonts w:ascii="宋体" w:hAnsi="宋体" w:cs="宋体" w:hint="eastAsia"/>
          <w:kern w:val="0"/>
          <w:sz w:val="29"/>
          <w:szCs w:val="29"/>
        </w:rPr>
        <w:t>。体测及格，修满当年学分，必修课无不及格。同等条件下，优先考虑综合测评排名靠前的同学。</w:t>
      </w:r>
    </w:p>
    <w:p w:rsidR="009F2C5A" w:rsidRPr="003D250A" w:rsidRDefault="005E3E6B" w:rsidP="009F2C5A">
      <w:pPr>
        <w:widowControl/>
        <w:spacing w:before="100" w:beforeAutospacing="1" w:after="100" w:afterAutospacing="1" w:line="495" w:lineRule="exact"/>
        <w:ind w:firstLineChars="200" w:firstLine="580"/>
        <w:jc w:val="left"/>
        <w:rPr>
          <w:rFonts w:ascii="宋体" w:hAnsi="宋体" w:cs="宋体"/>
          <w:kern w:val="0"/>
          <w:sz w:val="29"/>
          <w:szCs w:val="29"/>
        </w:rPr>
      </w:pPr>
      <w:r>
        <w:rPr>
          <w:rFonts w:ascii="宋体" w:hAnsi="宋体" w:cs="宋体" w:hint="eastAsia"/>
          <w:kern w:val="0"/>
          <w:sz w:val="29"/>
          <w:szCs w:val="29"/>
        </w:rPr>
        <w:t>2</w:t>
      </w:r>
      <w:r>
        <w:rPr>
          <w:rFonts w:ascii="宋体" w:hAnsi="宋体" w:cs="宋体" w:hint="eastAsia"/>
          <w:kern w:val="0"/>
          <w:sz w:val="29"/>
          <w:szCs w:val="29"/>
        </w:rPr>
        <w:t>、</w:t>
      </w:r>
      <w:proofErr w:type="gramStart"/>
      <w:r>
        <w:rPr>
          <w:rFonts w:ascii="宋体" w:hAnsi="宋体" w:cs="宋体" w:hint="eastAsia"/>
          <w:kern w:val="0"/>
          <w:sz w:val="29"/>
          <w:szCs w:val="29"/>
        </w:rPr>
        <w:t>请</w:t>
      </w:r>
      <w:r w:rsidR="009F2C5A" w:rsidRPr="00955C74">
        <w:rPr>
          <w:rFonts w:ascii="宋体" w:hAnsi="宋体" w:cs="宋体" w:hint="eastAsia"/>
          <w:kern w:val="0"/>
          <w:sz w:val="29"/>
          <w:szCs w:val="29"/>
        </w:rPr>
        <w:t>召开</w:t>
      </w:r>
      <w:proofErr w:type="gramEnd"/>
      <w:r w:rsidR="009F2C5A" w:rsidRPr="00955C74">
        <w:rPr>
          <w:rFonts w:ascii="宋体" w:hAnsi="宋体" w:cs="宋体" w:hint="eastAsia"/>
          <w:kern w:val="0"/>
          <w:sz w:val="29"/>
          <w:szCs w:val="29"/>
        </w:rPr>
        <w:t>班</w:t>
      </w:r>
      <w:r w:rsidR="009F2C5A">
        <w:rPr>
          <w:rFonts w:ascii="宋体" w:hAnsi="宋体" w:cs="宋体" w:hint="eastAsia"/>
          <w:kern w:val="0"/>
          <w:sz w:val="29"/>
          <w:szCs w:val="29"/>
        </w:rPr>
        <w:t>级评议会议（</w:t>
      </w:r>
      <w:r w:rsidR="009F2C5A" w:rsidRPr="00955C74">
        <w:rPr>
          <w:rFonts w:ascii="宋体" w:hAnsi="宋体" w:cs="宋体" w:hint="eastAsia"/>
          <w:kern w:val="0"/>
          <w:sz w:val="29"/>
          <w:szCs w:val="29"/>
        </w:rPr>
        <w:t>奖助困补认定工作评议小组</w:t>
      </w:r>
      <w:r w:rsidR="009F2C5A">
        <w:rPr>
          <w:rFonts w:ascii="宋体" w:hAnsi="宋体" w:cs="宋体" w:hint="eastAsia"/>
          <w:kern w:val="0"/>
          <w:sz w:val="29"/>
          <w:szCs w:val="29"/>
        </w:rPr>
        <w:t>，辅导员参加），按各班名额</w:t>
      </w:r>
      <w:r w:rsidR="00165F4B">
        <w:rPr>
          <w:rFonts w:ascii="宋体" w:hAnsi="宋体" w:cs="宋体" w:hint="eastAsia"/>
          <w:kern w:val="0"/>
          <w:sz w:val="29"/>
          <w:szCs w:val="29"/>
        </w:rPr>
        <w:t>（附件</w:t>
      </w:r>
      <w:r w:rsidR="00165F4B">
        <w:rPr>
          <w:rFonts w:ascii="宋体" w:hAnsi="宋体" w:cs="宋体" w:hint="eastAsia"/>
          <w:kern w:val="0"/>
          <w:sz w:val="29"/>
          <w:szCs w:val="29"/>
        </w:rPr>
        <w:t>1</w:t>
      </w:r>
      <w:r w:rsidR="00165F4B">
        <w:rPr>
          <w:rFonts w:ascii="宋体" w:hAnsi="宋体" w:cs="宋体" w:hint="eastAsia"/>
          <w:kern w:val="0"/>
          <w:sz w:val="29"/>
          <w:szCs w:val="29"/>
        </w:rPr>
        <w:t>）</w:t>
      </w:r>
      <w:r w:rsidR="009F2C5A">
        <w:rPr>
          <w:rFonts w:ascii="宋体" w:hAnsi="宋体" w:cs="宋体" w:hint="eastAsia"/>
          <w:kern w:val="0"/>
          <w:sz w:val="29"/>
          <w:szCs w:val="29"/>
        </w:rPr>
        <w:t>推荐候选人</w:t>
      </w:r>
      <w:r>
        <w:rPr>
          <w:rFonts w:ascii="宋体" w:hAnsi="宋体" w:cs="宋体" w:hint="eastAsia"/>
          <w:kern w:val="0"/>
          <w:sz w:val="29"/>
          <w:szCs w:val="29"/>
        </w:rPr>
        <w:t>，并进行班内公示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。</w:t>
      </w:r>
    </w:p>
    <w:p w:rsidR="009F2C5A" w:rsidRPr="00955C74" w:rsidRDefault="009D2E58" w:rsidP="009F2C5A">
      <w:pPr>
        <w:widowControl/>
        <w:spacing w:before="100" w:beforeAutospacing="1" w:after="100" w:afterAutospacing="1" w:line="495" w:lineRule="exact"/>
        <w:ind w:firstLineChars="200" w:firstLine="5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9"/>
          <w:szCs w:val="29"/>
        </w:rPr>
        <w:t>3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、申请同学以班级为单位于</w:t>
      </w:r>
      <w:r w:rsidR="00633DC8">
        <w:rPr>
          <w:rFonts w:ascii="宋体" w:hAnsi="宋体" w:cs="宋体" w:hint="eastAsia"/>
          <w:kern w:val="0"/>
          <w:sz w:val="29"/>
          <w:szCs w:val="29"/>
        </w:rPr>
        <w:t>11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月</w:t>
      </w:r>
      <w:r w:rsidR="00633DC8">
        <w:rPr>
          <w:rFonts w:ascii="宋体" w:hAnsi="宋体" w:cs="宋体" w:hint="eastAsia"/>
          <w:kern w:val="0"/>
          <w:sz w:val="29"/>
          <w:szCs w:val="29"/>
        </w:rPr>
        <w:t>4</w:t>
      </w:r>
      <w:r w:rsidR="00633DC8">
        <w:rPr>
          <w:rFonts w:ascii="宋体" w:hAnsi="宋体" w:cs="宋体" w:hint="eastAsia"/>
          <w:kern w:val="0"/>
          <w:sz w:val="29"/>
          <w:szCs w:val="29"/>
        </w:rPr>
        <w:t>日（周三</w:t>
      </w:r>
      <w:r w:rsidR="002E3AA0">
        <w:rPr>
          <w:rFonts w:ascii="宋体" w:hAnsi="宋体" w:cs="宋体" w:hint="eastAsia"/>
          <w:kern w:val="0"/>
          <w:sz w:val="29"/>
          <w:szCs w:val="29"/>
        </w:rPr>
        <w:t>）上</w:t>
      </w:r>
      <w:r w:rsidR="009F2C5A">
        <w:rPr>
          <w:rFonts w:ascii="宋体" w:hAnsi="宋体" w:cs="宋体" w:hint="eastAsia"/>
          <w:kern w:val="0"/>
          <w:sz w:val="29"/>
          <w:szCs w:val="29"/>
        </w:rPr>
        <w:t>午</w:t>
      </w:r>
      <w:r w:rsidR="002E3AA0">
        <w:rPr>
          <w:rFonts w:ascii="宋体" w:hAnsi="宋体" w:cs="宋体" w:hint="eastAsia"/>
          <w:kern w:val="0"/>
          <w:sz w:val="29"/>
          <w:szCs w:val="29"/>
        </w:rPr>
        <w:t>11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点半前递交书面申</w:t>
      </w:r>
      <w:bookmarkStart w:id="0" w:name="_GoBack"/>
      <w:bookmarkEnd w:id="0"/>
      <w:r w:rsidR="009F2C5A" w:rsidRPr="00F75C86">
        <w:rPr>
          <w:rFonts w:ascii="宋体" w:hAnsi="宋体" w:cs="宋体" w:hint="eastAsia"/>
          <w:kern w:val="0"/>
          <w:sz w:val="29"/>
          <w:szCs w:val="29"/>
        </w:rPr>
        <w:t>请书（学校信纸，黑色水笔）一份，</w:t>
      </w:r>
      <w:r w:rsidR="009F2C5A">
        <w:rPr>
          <w:rFonts w:ascii="宋体" w:hAnsi="宋体" w:cs="宋体" w:hint="eastAsia"/>
          <w:kern w:val="0"/>
          <w:sz w:val="29"/>
          <w:szCs w:val="29"/>
        </w:rPr>
        <w:t>国家励志奖学金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申请</w:t>
      </w:r>
      <w:r w:rsidR="009F2C5A">
        <w:rPr>
          <w:rFonts w:ascii="宋体" w:hAnsi="宋体" w:cs="宋体" w:hint="eastAsia"/>
          <w:kern w:val="0"/>
          <w:sz w:val="29"/>
          <w:szCs w:val="29"/>
        </w:rPr>
        <w:t>审批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表</w:t>
      </w:r>
      <w:r w:rsidR="00452734">
        <w:rPr>
          <w:rFonts w:ascii="宋体" w:hAnsi="宋体" w:cs="宋体" w:hint="eastAsia"/>
          <w:kern w:val="0"/>
          <w:sz w:val="29"/>
          <w:szCs w:val="29"/>
        </w:rPr>
        <w:t>（</w:t>
      </w:r>
      <w:r w:rsidR="00165F4B">
        <w:rPr>
          <w:rFonts w:ascii="宋体" w:hAnsi="宋体" w:cs="宋体" w:hint="eastAsia"/>
          <w:kern w:val="0"/>
          <w:sz w:val="29"/>
          <w:szCs w:val="29"/>
        </w:rPr>
        <w:t>附件</w:t>
      </w:r>
      <w:r w:rsidR="00165F4B">
        <w:rPr>
          <w:rFonts w:ascii="宋体" w:hAnsi="宋体" w:cs="宋体" w:hint="eastAsia"/>
          <w:kern w:val="0"/>
          <w:sz w:val="29"/>
          <w:szCs w:val="29"/>
        </w:rPr>
        <w:t>2</w:t>
      </w:r>
      <w:r w:rsidR="00165F4B">
        <w:rPr>
          <w:rFonts w:ascii="宋体" w:hAnsi="宋体" w:cs="宋体" w:hint="eastAsia"/>
          <w:kern w:val="0"/>
          <w:sz w:val="29"/>
          <w:szCs w:val="29"/>
        </w:rPr>
        <w:t>，</w:t>
      </w:r>
      <w:r w:rsidR="00452734">
        <w:rPr>
          <w:rFonts w:ascii="宋体" w:hAnsi="宋体" w:cs="宋体" w:hint="eastAsia"/>
          <w:kern w:val="0"/>
          <w:sz w:val="29"/>
          <w:szCs w:val="29"/>
        </w:rPr>
        <w:t>签名手写）</w:t>
      </w:r>
      <w:r w:rsidR="005D7BF2">
        <w:rPr>
          <w:rFonts w:ascii="宋体" w:hAnsi="宋体" w:cs="宋体" w:hint="eastAsia"/>
          <w:kern w:val="0"/>
          <w:sz w:val="29"/>
          <w:szCs w:val="29"/>
        </w:rPr>
        <w:t>纸质版一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份、</w:t>
      </w:r>
      <w:r w:rsidR="005D7BF2" w:rsidRPr="005D7BF2">
        <w:rPr>
          <w:rFonts w:ascii="宋体" w:hAnsi="宋体" w:cs="宋体" w:hint="eastAsia"/>
          <w:kern w:val="0"/>
          <w:sz w:val="29"/>
          <w:szCs w:val="29"/>
        </w:rPr>
        <w:t>高校励志奖学金导入模板及字典说明</w:t>
      </w:r>
      <w:r w:rsidR="00165F4B">
        <w:rPr>
          <w:rFonts w:ascii="宋体" w:hAnsi="宋体" w:cs="宋体" w:hint="eastAsia"/>
          <w:kern w:val="0"/>
          <w:sz w:val="29"/>
          <w:szCs w:val="29"/>
        </w:rPr>
        <w:t>（附件</w:t>
      </w:r>
      <w:r w:rsidR="00165F4B">
        <w:rPr>
          <w:rFonts w:ascii="宋体" w:hAnsi="宋体" w:cs="宋体" w:hint="eastAsia"/>
          <w:kern w:val="0"/>
          <w:sz w:val="29"/>
          <w:szCs w:val="29"/>
        </w:rPr>
        <w:t>3</w:t>
      </w:r>
      <w:r w:rsidR="00165F4B">
        <w:rPr>
          <w:rFonts w:ascii="宋体" w:hAnsi="宋体" w:cs="宋体" w:hint="eastAsia"/>
          <w:kern w:val="0"/>
          <w:sz w:val="29"/>
          <w:szCs w:val="29"/>
        </w:rPr>
        <w:t>）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电子版</w:t>
      </w:r>
      <w:r w:rsidR="00B86EE8">
        <w:rPr>
          <w:rFonts w:ascii="宋体" w:hAnsi="宋体" w:cs="宋体" w:hint="eastAsia"/>
          <w:kern w:val="0"/>
          <w:sz w:val="29"/>
          <w:szCs w:val="29"/>
        </w:rPr>
        <w:t>、班级公示截图电子版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（发至邮箱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1017976947@qq.com ,</w:t>
      </w:r>
      <w:r w:rsidR="00633DC8">
        <w:rPr>
          <w:rFonts w:ascii="宋体" w:hAnsi="宋体" w:cs="宋体" w:hint="eastAsia"/>
          <w:kern w:val="0"/>
          <w:sz w:val="29"/>
          <w:szCs w:val="29"/>
        </w:rPr>
        <w:t>邮件命名为</w:t>
      </w:r>
      <w:r w:rsidR="00633DC8">
        <w:rPr>
          <w:rFonts w:ascii="宋体" w:hAnsi="宋体" w:cs="宋体" w:hint="eastAsia"/>
          <w:kern w:val="0"/>
          <w:sz w:val="29"/>
          <w:szCs w:val="29"/>
        </w:rPr>
        <w:t>**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班</w:t>
      </w:r>
      <w:r w:rsidR="009F2C5A">
        <w:rPr>
          <w:rFonts w:ascii="宋体" w:hAnsi="宋体" w:cs="宋体" w:hint="eastAsia"/>
          <w:kern w:val="0"/>
          <w:sz w:val="29"/>
          <w:szCs w:val="29"/>
        </w:rPr>
        <w:t>国励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申请材料）交至学工办</w:t>
      </w:r>
      <w:r w:rsidR="00633DC8">
        <w:rPr>
          <w:rFonts w:ascii="宋体" w:hAnsi="宋体" w:cs="宋体" w:hint="eastAsia"/>
          <w:kern w:val="0"/>
          <w:sz w:val="29"/>
          <w:szCs w:val="29"/>
        </w:rPr>
        <w:t>刘小平老师</w:t>
      </w:r>
      <w:r w:rsidR="009F2C5A" w:rsidRPr="00F75C86">
        <w:rPr>
          <w:rFonts w:ascii="宋体" w:hAnsi="宋体" w:cs="宋体" w:hint="eastAsia"/>
          <w:kern w:val="0"/>
          <w:sz w:val="29"/>
          <w:szCs w:val="29"/>
        </w:rPr>
        <w:t>。</w:t>
      </w:r>
    </w:p>
    <w:p w:rsidR="009F2C5A" w:rsidRPr="00937AC7" w:rsidRDefault="009F2C5A" w:rsidP="001D021B">
      <w:pPr>
        <w:widowControl/>
        <w:spacing w:line="560" w:lineRule="atLeas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各学院：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根据江苏省资助管理中心有关2020年国家励志奖学金评审工作的要求，现对我校评审工作中的有关事项通知如下：</w:t>
      </w:r>
    </w:p>
    <w:p w:rsidR="001D021B" w:rsidRPr="001D021B" w:rsidRDefault="001D021B" w:rsidP="001D021B">
      <w:pPr>
        <w:widowControl/>
        <w:spacing w:line="560" w:lineRule="atLeast"/>
        <w:ind w:firstLine="640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一、总体要求</w:t>
      </w:r>
    </w:p>
    <w:p w:rsidR="001D021B" w:rsidRPr="001D021B" w:rsidRDefault="001D021B" w:rsidP="001D021B">
      <w:pPr>
        <w:widowControl/>
        <w:spacing w:line="560" w:lineRule="atLeast"/>
        <w:ind w:firstLine="640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本次评定工作的评选标准及申请条件</w:t>
      </w:r>
      <w:proofErr w:type="gramStart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请严格</w:t>
      </w:r>
      <w:proofErr w:type="gramEnd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按照《南京中医药大学国家励志奖学金管理实施细则》（详见《学生手册》）进行，具体名额分配见附件1。各学院在评审过程中，</w:t>
      </w: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要广泛宣传，让每位学生知情，坚持公平、公开、公正的原则。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二、评审对象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国家励志奖学金用于奖励高校本专科学生中二年级以上（含二年级）（不含今年入学的</w:t>
      </w:r>
      <w:proofErr w:type="gramStart"/>
      <w:r w:rsidRPr="001D021B">
        <w:rPr>
          <w:rFonts w:ascii="仿宋" w:eastAsia="仿宋" w:hAnsi="仿宋" w:cs="宋体" w:hint="eastAsia"/>
          <w:kern w:val="0"/>
          <w:sz w:val="32"/>
          <w:szCs w:val="32"/>
        </w:rPr>
        <w:t>专转本</w:t>
      </w:r>
      <w:proofErr w:type="gramEnd"/>
      <w:r w:rsidRPr="001D021B">
        <w:rPr>
          <w:rFonts w:ascii="仿宋" w:eastAsia="仿宋" w:hAnsi="仿宋" w:cs="宋体" w:hint="eastAsia"/>
          <w:kern w:val="0"/>
          <w:sz w:val="32"/>
          <w:szCs w:val="32"/>
        </w:rPr>
        <w:t>学生）品学兼优的家庭经济困难学生（须通过家庭经济困难学生认定）。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三、评审条件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1.热爱祖国，拥护中国共产党的领导。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2.遵守宪法和法律，遵守学校规章制度。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3.诚实守信，道德品质优良。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4.学习成绩优秀，积极进取。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5.家庭经济困难，生活俭朴。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1D021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四、评审程序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1.申请国家励志奖学金的学生，按规定向所在学院提出申请（包括个人书面申请），并</w:t>
      </w:r>
      <w:r w:rsidRPr="001D021B">
        <w:rPr>
          <w:rFonts w:ascii="仿宋" w:eastAsia="仿宋" w:hAnsi="仿宋" w:cs="宋体" w:hint="eastAsia"/>
          <w:kern w:val="0"/>
          <w:sz w:val="32"/>
          <w:szCs w:val="32"/>
        </w:rPr>
        <w:t>填写《国家励志奖学金申请审批表》（附件2）。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2.学院对申请的学生材料进行初审并提出意见。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3.学院确定拟推荐人选，并将拟推荐名单在全院公示3天,并将相关材料报送</w:t>
      </w:r>
      <w:proofErr w:type="gramStart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至学生</w:t>
      </w:r>
      <w:proofErr w:type="gramEnd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资助管理中心。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</w:t>
      </w:r>
      <w:proofErr w:type="gramStart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校奖贷</w:t>
      </w:r>
      <w:proofErr w:type="gramEnd"/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基金管理委员会对推荐学生进行审定，并进行校级公示。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五、材料申报</w:t>
      </w:r>
    </w:p>
    <w:p w:rsidR="001D021B" w:rsidRPr="001D021B" w:rsidRDefault="001D021B" w:rsidP="001D021B">
      <w:pPr>
        <w:widowControl/>
        <w:spacing w:line="560" w:lineRule="atLeast"/>
        <w:ind w:firstLine="645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lastRenderedPageBreak/>
        <w:t>国家励志奖学金个人申请审批表和审核名单汇总表，各学院需于</w:t>
      </w:r>
      <w:r w:rsidRPr="001D021B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11月5日前</w:t>
      </w:r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在</w:t>
      </w:r>
      <w:r w:rsidRPr="001D021B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江苏省学生资助管理信息系统“资助项目管理”</w:t>
      </w:r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中“国家励志奖学金”栏目中填报和打印，并将国家励志奖学金获奖学生审核名单汇总表</w:t>
      </w:r>
      <w:r w:rsidRPr="001D021B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（系统打印）</w:t>
      </w:r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纸质版加盖学院公章</w:t>
      </w:r>
      <w:proofErr w:type="gramStart"/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后送至校学生</w:t>
      </w:r>
      <w:proofErr w:type="gramEnd"/>
      <w:r w:rsidRPr="001D021B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资助管理中心。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附件：1.2020年国家励志奖学金名额分配表</w:t>
      </w:r>
    </w:p>
    <w:p w:rsidR="001D021B" w:rsidRPr="001D021B" w:rsidRDefault="001D021B" w:rsidP="001D021B">
      <w:pPr>
        <w:widowControl/>
        <w:spacing w:line="560" w:lineRule="atLeast"/>
        <w:ind w:firstLine="1622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2.国家励志奖学金申请审批表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 w:rsidRPr="001D021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学生资助管理中心</w:t>
      </w:r>
    </w:p>
    <w:p w:rsidR="001D021B" w:rsidRPr="001D021B" w:rsidRDefault="001D021B" w:rsidP="001D021B">
      <w:pPr>
        <w:widowControl/>
        <w:spacing w:line="560" w:lineRule="atLeast"/>
        <w:rPr>
          <w:rFonts w:ascii="宋体" w:eastAsia="宋体" w:hAnsi="宋体" w:cs="宋体"/>
          <w:kern w:val="0"/>
          <w:sz w:val="18"/>
          <w:szCs w:val="18"/>
        </w:rPr>
      </w:pPr>
      <w:r w:rsidRPr="001D021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  <w:r w:rsidRPr="001D021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2020年10月27日</w:t>
      </w:r>
    </w:p>
    <w:p w:rsidR="00327083" w:rsidRDefault="001D021B" w:rsidP="001D021B">
      <w:r w:rsidRPr="001D021B">
        <w:rPr>
          <w:rFonts w:ascii="宋体" w:eastAsia="宋体" w:hAnsi="宋体" w:cs="宋体" w:hint="eastAsia"/>
          <w:kern w:val="0"/>
          <w:sz w:val="18"/>
          <w:szCs w:val="18"/>
        </w:rPr>
        <w:br/>
      </w:r>
      <w:r w:rsidRPr="001D021B">
        <w:rPr>
          <w:rFonts w:ascii="宋体" w:eastAsia="宋体" w:hAnsi="宋体" w:cs="宋体" w:hint="eastAsia"/>
          <w:kern w:val="0"/>
          <w:sz w:val="18"/>
          <w:szCs w:val="18"/>
        </w:rPr>
        <w:br/>
      </w:r>
    </w:p>
    <w:sectPr w:rsidR="00327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E3"/>
    <w:rsid w:val="00140EE3"/>
    <w:rsid w:val="00165F4B"/>
    <w:rsid w:val="001D021B"/>
    <w:rsid w:val="002E3AA0"/>
    <w:rsid w:val="00327083"/>
    <w:rsid w:val="003E27B9"/>
    <w:rsid w:val="00452734"/>
    <w:rsid w:val="005D7BF2"/>
    <w:rsid w:val="005E3E6B"/>
    <w:rsid w:val="00633DC8"/>
    <w:rsid w:val="008D10D3"/>
    <w:rsid w:val="00937AC7"/>
    <w:rsid w:val="009D2E58"/>
    <w:rsid w:val="009F2C5A"/>
    <w:rsid w:val="00B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4723"/>
  <w15:chartTrackingRefBased/>
  <w15:docId w15:val="{688AFB00-C250-475B-9DA4-B0942681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E3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17</cp:revision>
  <dcterms:created xsi:type="dcterms:W3CDTF">2020-10-27T03:42:00Z</dcterms:created>
  <dcterms:modified xsi:type="dcterms:W3CDTF">2020-10-29T04:31:00Z</dcterms:modified>
</cp:coreProperties>
</file>