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37" w:rsidRPr="005B50D6" w:rsidRDefault="00F90A37" w:rsidP="00F90A37">
      <w:pPr>
        <w:pageBreakBefore/>
        <w:rPr>
          <w:rFonts w:ascii="黑体" w:eastAsia="黑体" w:hAnsi="黑体" w:cs="黑体"/>
          <w:sz w:val="32"/>
          <w:szCs w:val="32"/>
        </w:rPr>
      </w:pPr>
      <w:r w:rsidRPr="005B50D6">
        <w:rPr>
          <w:rFonts w:ascii="黑体" w:eastAsia="黑体" w:hAnsi="黑体" w:cs="黑体" w:hint="eastAsia"/>
          <w:sz w:val="32"/>
          <w:szCs w:val="32"/>
        </w:rPr>
        <w:t>附件</w:t>
      </w:r>
    </w:p>
    <w:p w:rsidR="00F90A37" w:rsidRDefault="00F90A37" w:rsidP="00F90A37">
      <w:pPr>
        <w:rPr>
          <w:rFonts w:eastAsia="仿宋_GB2312"/>
          <w:sz w:val="32"/>
          <w:szCs w:val="32"/>
        </w:rPr>
      </w:pPr>
    </w:p>
    <w:p w:rsidR="00F90A37" w:rsidRPr="005B50D6" w:rsidRDefault="00F90A37" w:rsidP="00F90A37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bookmarkStart w:id="0" w:name="_GoBack"/>
      <w:r>
        <w:rPr>
          <w:rFonts w:ascii="方正小标宋_GBK" w:eastAsia="方正小标宋_GBK" w:hAnsi="仿宋" w:cs="Calibri" w:hint="eastAsia"/>
          <w:color w:val="323232"/>
          <w:sz w:val="40"/>
          <w:szCs w:val="40"/>
        </w:rPr>
        <w:t>大学生就业创业年度人物典型事迹</w:t>
      </w:r>
      <w:r w:rsidRPr="005B50D6">
        <w:rPr>
          <w:rFonts w:ascii="方正小标宋_GBK" w:eastAsia="方正小标宋_GBK" w:hAnsi="仿宋" w:cs="Calibri" w:hint="eastAsia"/>
          <w:color w:val="323232"/>
          <w:sz w:val="40"/>
          <w:szCs w:val="40"/>
        </w:rPr>
        <w:t>推荐表</w:t>
      </w: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595"/>
      </w:tblGrid>
      <w:tr w:rsidR="00F90A37" w:rsidRPr="004D2EA8" w:rsidTr="00D21B10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90A37" w:rsidRPr="004D2EA8" w:rsidRDefault="00F90A37" w:rsidP="00D21B1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4D2EA8">
              <w:rPr>
                <w:rFonts w:eastAsia="黑体"/>
                <w:sz w:val="32"/>
                <w:szCs w:val="32"/>
              </w:rPr>
              <w:t>报送单位</w:t>
            </w:r>
          </w:p>
          <w:p w:rsidR="00F90A37" w:rsidRPr="004D2EA8" w:rsidRDefault="00F90A37" w:rsidP="00D21B1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4D2EA8">
              <w:rPr>
                <w:rFonts w:eastAsia="黑体"/>
                <w:sz w:val="32"/>
                <w:szCs w:val="32"/>
              </w:rPr>
              <w:t>（公章）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7" w:rsidRPr="004D2EA8" w:rsidRDefault="00F90A37" w:rsidP="00D21B10">
            <w:pPr>
              <w:spacing w:line="560" w:lineRule="exact"/>
            </w:pPr>
          </w:p>
        </w:tc>
      </w:tr>
      <w:tr w:rsidR="00F90A37" w:rsidRPr="004D2EA8" w:rsidTr="00D21B10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37" w:rsidRPr="004D2EA8" w:rsidRDefault="00F90A37" w:rsidP="00D21B1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人物姓名及</w:t>
            </w:r>
            <w:r w:rsidRPr="004D2EA8">
              <w:rPr>
                <w:rFonts w:eastAsia="黑体"/>
                <w:sz w:val="32"/>
                <w:szCs w:val="32"/>
              </w:rPr>
              <w:t>事迹类型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7" w:rsidRPr="004D2EA8" w:rsidRDefault="00F90A37" w:rsidP="00D21B10">
            <w:pPr>
              <w:spacing w:line="560" w:lineRule="exact"/>
            </w:pPr>
            <w:r w:rsidRPr="004D2EA8">
              <w:rPr>
                <w:rFonts w:eastAsia="仿宋_GB2312"/>
                <w:sz w:val="32"/>
                <w:szCs w:val="32"/>
              </w:rPr>
              <w:t>注明事迹类型：基层大学生（需注明具体类型，三支一扶，西部</w:t>
            </w:r>
            <w:r>
              <w:rPr>
                <w:rFonts w:eastAsia="仿宋_GB2312" w:hint="eastAsia"/>
                <w:sz w:val="32"/>
                <w:szCs w:val="32"/>
              </w:rPr>
              <w:t>计划，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特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岗教师，村官</w:t>
            </w:r>
            <w:r w:rsidRPr="004D2EA8">
              <w:rPr>
                <w:rFonts w:eastAsia="仿宋_GB2312"/>
                <w:sz w:val="32"/>
                <w:szCs w:val="32"/>
              </w:rPr>
              <w:t>），大学生创业，军营大学生战士</w:t>
            </w:r>
          </w:p>
        </w:tc>
      </w:tr>
      <w:tr w:rsidR="00F90A37" w:rsidRPr="004D2EA8" w:rsidTr="00D21B10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37" w:rsidRPr="004D2EA8" w:rsidRDefault="00F90A37" w:rsidP="00D21B10">
            <w:pPr>
              <w:pStyle w:val="a3"/>
              <w:spacing w:line="440" w:lineRule="exact"/>
              <w:ind w:firstLine="0"/>
              <w:jc w:val="center"/>
              <w:rPr>
                <w:rFonts w:eastAsia="黑体"/>
                <w:sz w:val="32"/>
                <w:szCs w:val="32"/>
              </w:rPr>
            </w:pPr>
            <w:r w:rsidRPr="004D2EA8">
              <w:rPr>
                <w:rFonts w:eastAsia="黑体"/>
                <w:kern w:val="2"/>
                <w:sz w:val="32"/>
                <w:szCs w:val="32"/>
                <w:lang w:val="en-US" w:eastAsia="zh-CN"/>
              </w:rPr>
              <w:t>所获省级（含）以上重要奖项（不多于三项）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7" w:rsidRPr="004D2EA8" w:rsidRDefault="00F90A37" w:rsidP="00D21B10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90A37" w:rsidRPr="004D2EA8" w:rsidTr="00D21B10">
        <w:trPr>
          <w:trHeight w:val="10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37" w:rsidRPr="004D2EA8" w:rsidRDefault="00F90A37" w:rsidP="00D21B1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4D2EA8">
              <w:rPr>
                <w:rFonts w:eastAsia="黑体"/>
                <w:sz w:val="32"/>
                <w:szCs w:val="32"/>
              </w:rPr>
              <w:t>事迹简介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7" w:rsidRPr="004D2EA8" w:rsidRDefault="00F90A37" w:rsidP="00D21B10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 w:rsidRPr="004D2EA8">
              <w:rPr>
                <w:rFonts w:eastAsia="仿宋_GB2312"/>
                <w:sz w:val="32"/>
                <w:szCs w:val="32"/>
              </w:rPr>
              <w:t>150</w:t>
            </w:r>
            <w:r w:rsidRPr="004D2EA8">
              <w:rPr>
                <w:rFonts w:eastAsia="仿宋_GB2312"/>
                <w:sz w:val="32"/>
                <w:szCs w:val="32"/>
              </w:rPr>
              <w:t>字左右，</w:t>
            </w:r>
            <w:r w:rsidRPr="0001176E">
              <w:rPr>
                <w:rFonts w:eastAsia="仿宋_GB2312"/>
                <w:sz w:val="32"/>
                <w:szCs w:val="32"/>
              </w:rPr>
              <w:t>要求简明扼要、事迹突出。</w:t>
            </w:r>
            <w:r w:rsidRPr="004D2EA8">
              <w:rPr>
                <w:rFonts w:eastAsia="仿宋_GB2312"/>
                <w:sz w:val="32"/>
                <w:szCs w:val="32"/>
              </w:rPr>
              <w:t>具体事迹请另附</w:t>
            </w:r>
            <w:r w:rsidRPr="004D2EA8">
              <w:rPr>
                <w:rFonts w:eastAsia="仿宋_GB2312"/>
                <w:sz w:val="32"/>
                <w:szCs w:val="32"/>
              </w:rPr>
              <w:t>1500</w:t>
            </w:r>
            <w:r>
              <w:rPr>
                <w:rFonts w:eastAsia="仿宋" w:hint="eastAsia"/>
                <w:sz w:val="32"/>
                <w:szCs w:val="32"/>
              </w:rPr>
              <w:t>~</w:t>
            </w:r>
            <w:r w:rsidRPr="004D2EA8">
              <w:rPr>
                <w:rFonts w:eastAsia="仿宋_GB2312"/>
                <w:sz w:val="32"/>
                <w:szCs w:val="32"/>
              </w:rPr>
              <w:t>3000</w:t>
            </w:r>
            <w:r w:rsidRPr="004D2EA8">
              <w:rPr>
                <w:rFonts w:eastAsia="仿宋_GB2312"/>
                <w:sz w:val="32"/>
                <w:szCs w:val="32"/>
              </w:rPr>
              <w:t>字</w:t>
            </w:r>
            <w:r w:rsidRPr="004D2EA8">
              <w:rPr>
                <w:rFonts w:eastAsia="仿宋_GB2312"/>
                <w:sz w:val="32"/>
                <w:szCs w:val="32"/>
              </w:rPr>
              <w:t>word</w:t>
            </w:r>
            <w:r w:rsidRPr="004D2EA8">
              <w:rPr>
                <w:rFonts w:eastAsia="仿宋_GB2312"/>
                <w:sz w:val="32"/>
                <w:szCs w:val="32"/>
              </w:rPr>
              <w:t>文档</w:t>
            </w:r>
          </w:p>
          <w:p w:rsidR="00F90A37" w:rsidRDefault="00F90A37" w:rsidP="00D21B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</w:p>
          <w:p w:rsidR="00F90A37" w:rsidRDefault="00F90A37" w:rsidP="00D21B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</w:p>
          <w:p w:rsidR="00F90A37" w:rsidRDefault="00F90A37" w:rsidP="00D21B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</w:p>
          <w:p w:rsidR="00F90A37" w:rsidRDefault="00F90A37" w:rsidP="00D21B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</w:p>
          <w:p w:rsidR="00F90A37" w:rsidRDefault="00F90A37" w:rsidP="00D21B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</w:p>
          <w:p w:rsidR="00F90A37" w:rsidRPr="004D2EA8" w:rsidRDefault="00F90A37" w:rsidP="00D21B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F90A37" w:rsidRPr="004D2EA8" w:rsidTr="00D21B10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37" w:rsidRPr="004D2EA8" w:rsidRDefault="00F90A37" w:rsidP="00D21B1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4D2EA8">
              <w:rPr>
                <w:rFonts w:eastAsia="黑体"/>
                <w:sz w:val="32"/>
                <w:szCs w:val="32"/>
              </w:rPr>
              <w:t>联系人</w:t>
            </w:r>
          </w:p>
          <w:p w:rsidR="00F90A37" w:rsidRPr="004D2EA8" w:rsidRDefault="00F90A37" w:rsidP="00D21B1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4D2EA8">
              <w:rPr>
                <w:rFonts w:eastAsia="黑体"/>
                <w:sz w:val="32"/>
                <w:szCs w:val="32"/>
              </w:rPr>
              <w:t>联系方式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7" w:rsidRPr="004D2EA8" w:rsidRDefault="00F90A37" w:rsidP="00D21B10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 w:rsidRPr="004D2EA8">
              <w:rPr>
                <w:rFonts w:eastAsia="仿宋_GB2312"/>
                <w:sz w:val="32"/>
                <w:szCs w:val="32"/>
              </w:rPr>
              <w:t>该项填写推荐学校联系人和联系方式</w:t>
            </w:r>
          </w:p>
          <w:p w:rsidR="00F90A37" w:rsidRPr="004D2EA8" w:rsidRDefault="00F90A37" w:rsidP="00D21B10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F90A37" w:rsidRPr="00803B6E" w:rsidRDefault="00F90A37" w:rsidP="00F90A37">
      <w:pPr>
        <w:rPr>
          <w:rFonts w:eastAsia="仿宋_GB2312"/>
          <w:sz w:val="32"/>
          <w:szCs w:val="32"/>
        </w:rPr>
      </w:pPr>
    </w:p>
    <w:p w:rsidR="00067199" w:rsidRPr="00F90A37" w:rsidRDefault="00067199"/>
    <w:sectPr w:rsidR="00067199" w:rsidRPr="00F90A37">
      <w:footerReference w:type="even" r:id="rId4"/>
      <w:footerReference w:type="default" r:id="rId5"/>
      <w:pgSz w:w="11907" w:h="16840"/>
      <w:pgMar w:top="2098" w:right="1474" w:bottom="1985" w:left="158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03" w:rsidRDefault="00F90A37">
    <w:pPr>
      <w:tabs>
        <w:tab w:val="center" w:pos="4153"/>
        <w:tab w:val="right" w:pos="8306"/>
      </w:tabs>
      <w:snapToGrid w:val="0"/>
      <w:spacing w:before="240" w:after="240"/>
      <w:ind w:right="280"/>
      <w:jc w:val="left"/>
      <w:rPr>
        <w:rFonts w:eastAsia="仿宋_GB2312"/>
        <w:sz w:val="28"/>
        <w:szCs w:val="28"/>
      </w:rPr>
    </w:pPr>
    <w:r>
      <w:rPr>
        <w:sz w:val="28"/>
        <w:szCs w:val="28"/>
      </w:rPr>
      <w:t xml:space="preserve">　</w:t>
    </w: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noProof/>
        <w:sz w:val="28"/>
        <w:szCs w:val="28"/>
      </w:rPr>
      <w:t>4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03" w:rsidRDefault="00F90A37">
    <w:pPr>
      <w:tabs>
        <w:tab w:val="center" w:pos="4153"/>
        <w:tab w:val="right" w:pos="8306"/>
      </w:tabs>
      <w:snapToGrid w:val="0"/>
      <w:spacing w:before="240" w:after="240"/>
      <w:ind w:right="280"/>
      <w:jc w:val="right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noProof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  <w:r>
      <w:rPr>
        <w:sz w:val="28"/>
        <w:szCs w:val="28"/>
      </w:rPr>
      <w:t xml:space="preserve">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37"/>
    <w:rsid w:val="00067199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06DDC-9FC4-445F-A889-61B04EAA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F90A37"/>
    <w:pPr>
      <w:spacing w:line="460" w:lineRule="exact"/>
      <w:ind w:firstLine="480"/>
    </w:pPr>
    <w:rPr>
      <w:kern w:val="0"/>
      <w:sz w:val="28"/>
      <w:lang w:val="x-none" w:eastAsia="x-none"/>
    </w:rPr>
  </w:style>
  <w:style w:type="character" w:customStyle="1" w:styleId="a4">
    <w:name w:val="正文文本缩进 字符"/>
    <w:basedOn w:val="a0"/>
    <w:uiPriority w:val="99"/>
    <w:semiHidden/>
    <w:rsid w:val="00F90A37"/>
    <w:rPr>
      <w:rFonts w:ascii="Times New Roman" w:eastAsia="宋体" w:hAnsi="Times New Roman" w:cs="Times New Roman"/>
      <w:szCs w:val="20"/>
    </w:rPr>
  </w:style>
  <w:style w:type="character" w:customStyle="1" w:styleId="1">
    <w:name w:val="正文文本缩进 字符1"/>
    <w:link w:val="a3"/>
    <w:rsid w:val="00F90A37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2020-05-28T02:16:00Z</dcterms:created>
  <dcterms:modified xsi:type="dcterms:W3CDTF">2020-05-28T02:16:00Z</dcterms:modified>
</cp:coreProperties>
</file>